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29" w:rsidRDefault="00C32729" w:rsidP="00C32729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附件：</w:t>
      </w:r>
    </w:p>
    <w:p w:rsidR="00C32729" w:rsidRDefault="00C32729" w:rsidP="00C32729"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>遂宁银行采购事项报名表</w:t>
      </w:r>
    </w:p>
    <w:bookmarkEnd w:id="0"/>
    <w:p w:rsidR="00C32729" w:rsidRDefault="00C32729" w:rsidP="00C32729">
      <w:pPr>
        <w:spacing w:line="560" w:lineRule="exact"/>
        <w:ind w:firstLineChars="200" w:firstLine="602"/>
        <w:rPr>
          <w:rFonts w:ascii="宋体" w:hAnsi="宋体" w:cs="宋体"/>
          <w:b/>
          <w:bCs/>
          <w:sz w:val="30"/>
          <w:szCs w:val="30"/>
        </w:rPr>
      </w:pPr>
    </w:p>
    <w:p w:rsidR="00C32729" w:rsidRDefault="00C32729" w:rsidP="00C32729">
      <w:pPr>
        <w:spacing w:line="56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填报时间：</w:t>
      </w:r>
      <w:r>
        <w:rPr>
          <w:rFonts w:ascii="宋体" w:hAnsi="宋体" w:cs="宋体"/>
          <w:b/>
          <w:bCs/>
          <w:sz w:val="24"/>
          <w:szCs w:val="24"/>
        </w:rPr>
        <w:t>20</w:t>
      </w:r>
      <w:r>
        <w:rPr>
          <w:rFonts w:ascii="宋体" w:hAnsi="宋体" w:cs="宋体" w:hint="eastAsia"/>
          <w:b/>
          <w:bCs/>
          <w:sz w:val="24"/>
          <w:szCs w:val="24"/>
        </w:rPr>
        <w:t>2</w:t>
      </w: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 w:rsidR="00122875">
        <w:rPr>
          <w:rFonts w:ascii="宋体" w:hAnsi="宋体" w:cs="宋体" w:hint="eastAsia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 w:rsidR="00122875">
        <w:rPr>
          <w:rFonts w:ascii="宋体" w:hAnsi="宋体" w:cs="宋体" w:hint="eastAsia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5"/>
        <w:gridCol w:w="7547"/>
      </w:tblGrid>
      <w:tr w:rsidR="00C32729" w:rsidTr="00FE1FDB">
        <w:trPr>
          <w:trHeight w:val="652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报名</w:t>
            </w:r>
          </w:p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ind w:firstLineChars="200" w:firstLine="562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C32729" w:rsidTr="00FE1FDB">
        <w:trPr>
          <w:cantSplit/>
          <w:trHeight w:val="594"/>
        </w:trPr>
        <w:tc>
          <w:tcPr>
            <w:tcW w:w="1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公</w:t>
            </w:r>
          </w:p>
          <w:p w:rsidR="00C32729" w:rsidRDefault="00C32729" w:rsidP="00FE1FDB">
            <w:pPr>
              <w:spacing w:line="560" w:lineRule="exact"/>
              <w:ind w:firstLineChars="200" w:firstLine="602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C32729" w:rsidRDefault="00C32729" w:rsidP="00FE1FDB"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司</w:t>
            </w:r>
          </w:p>
          <w:p w:rsidR="00C32729" w:rsidRDefault="00C32729" w:rsidP="00FE1FDB">
            <w:pPr>
              <w:spacing w:line="560" w:lineRule="exact"/>
              <w:ind w:firstLineChars="200" w:firstLine="602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C32729" w:rsidRDefault="00C32729" w:rsidP="00FE1FDB"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主</w:t>
            </w:r>
          </w:p>
          <w:p w:rsidR="00C32729" w:rsidRDefault="00C32729" w:rsidP="00FE1FDB">
            <w:pPr>
              <w:spacing w:line="560" w:lineRule="exact"/>
              <w:ind w:firstLineChars="200" w:firstLine="602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C32729" w:rsidRDefault="00C32729" w:rsidP="00FE1FDB"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要</w:t>
            </w:r>
          </w:p>
          <w:p w:rsidR="00C32729" w:rsidRDefault="00C32729" w:rsidP="00FE1FDB">
            <w:pPr>
              <w:spacing w:line="560" w:lineRule="exact"/>
              <w:ind w:firstLineChars="200" w:firstLine="602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C32729" w:rsidRDefault="00C32729" w:rsidP="00FE1FDB"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情</w:t>
            </w:r>
          </w:p>
          <w:p w:rsidR="00C32729" w:rsidRDefault="00C32729" w:rsidP="00FE1FDB">
            <w:pPr>
              <w:spacing w:line="560" w:lineRule="exact"/>
              <w:ind w:firstLineChars="200" w:firstLine="602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C32729" w:rsidRDefault="00C32729" w:rsidP="00FE1FDB">
            <w:pPr>
              <w:spacing w:line="56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公司名称：</w:t>
            </w:r>
          </w:p>
        </w:tc>
      </w:tr>
      <w:tr w:rsidR="00C32729" w:rsidTr="00FE1FDB">
        <w:trPr>
          <w:cantSplit/>
          <w:trHeight w:val="575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widowControl/>
              <w:spacing w:line="56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公司所在地：</w:t>
            </w:r>
          </w:p>
        </w:tc>
      </w:tr>
      <w:tr w:rsidR="00C32729" w:rsidTr="00FE1FDB">
        <w:trPr>
          <w:cantSplit/>
          <w:trHeight w:val="657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widowControl/>
              <w:spacing w:line="56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注册资本：</w:t>
            </w:r>
          </w:p>
        </w:tc>
      </w:tr>
      <w:tr w:rsidR="00C32729" w:rsidTr="00FE1FDB">
        <w:trPr>
          <w:cantSplit/>
          <w:trHeight w:val="1620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widowControl/>
              <w:spacing w:line="56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公司成立时间及经营范围：</w:t>
            </w:r>
          </w:p>
        </w:tc>
      </w:tr>
      <w:tr w:rsidR="00C32729" w:rsidTr="00FE1FDB">
        <w:trPr>
          <w:cantSplit/>
          <w:trHeight w:val="1467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widowControl/>
              <w:spacing w:line="56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资质等级情况：</w:t>
            </w:r>
          </w:p>
        </w:tc>
      </w:tr>
      <w:tr w:rsidR="00C32729" w:rsidTr="00FE1FDB">
        <w:trPr>
          <w:cantSplit/>
          <w:trHeight w:val="1842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widowControl/>
              <w:spacing w:line="56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成功案例及作品：</w:t>
            </w:r>
          </w:p>
          <w:p w:rsidR="00C32729" w:rsidRDefault="00C32729" w:rsidP="00FE1FDB">
            <w:pPr>
              <w:spacing w:line="560" w:lineRule="exact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C32729" w:rsidTr="00FE1FDB">
        <w:trPr>
          <w:cantSplit/>
          <w:trHeight w:val="1203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widowControl/>
              <w:spacing w:line="56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联系人：</w:t>
            </w:r>
          </w:p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邮箱：</w:t>
            </w:r>
          </w:p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电话：</w:t>
            </w:r>
          </w:p>
        </w:tc>
      </w:tr>
      <w:tr w:rsidR="00C32729" w:rsidTr="00FE1FDB">
        <w:trPr>
          <w:cantSplit/>
          <w:trHeight w:val="2332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widowControl/>
              <w:spacing w:line="56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其他需要说明的事项</w:t>
            </w:r>
          </w:p>
        </w:tc>
      </w:tr>
    </w:tbl>
    <w:p w:rsidR="00C32729" w:rsidRDefault="00C32729" w:rsidP="00C32729">
      <w:pPr>
        <w:spacing w:line="560" w:lineRule="exact"/>
        <w:ind w:firstLineChars="200" w:firstLine="482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注：资质等级情况、成功案例及作品需提供相应资料复印件进行佐证。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实施案例需要提供服务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客户名称、客户联系人、合同关键页等相关证明材料。</w:t>
      </w:r>
    </w:p>
    <w:p w:rsidR="006C68AA" w:rsidRDefault="006C68AA"/>
    <w:sectPr w:rsidR="006C68AA" w:rsidSect="008758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95" w:rsidRDefault="00C41895" w:rsidP="00122875">
      <w:pPr>
        <w:ind w:firstLine="600"/>
      </w:pPr>
      <w:r>
        <w:separator/>
      </w:r>
    </w:p>
  </w:endnote>
  <w:endnote w:type="continuationSeparator" w:id="1">
    <w:p w:rsidR="00C41895" w:rsidRDefault="00C41895" w:rsidP="00122875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95" w:rsidRDefault="00C41895" w:rsidP="00122875">
      <w:pPr>
        <w:ind w:firstLine="600"/>
      </w:pPr>
      <w:r>
        <w:separator/>
      </w:r>
    </w:p>
  </w:footnote>
  <w:footnote w:type="continuationSeparator" w:id="1">
    <w:p w:rsidR="00C41895" w:rsidRDefault="00C41895" w:rsidP="00122875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6BF"/>
    <w:rsid w:val="00122875"/>
    <w:rsid w:val="005C76BF"/>
    <w:rsid w:val="006C68AA"/>
    <w:rsid w:val="008758DD"/>
    <w:rsid w:val="00C32729"/>
    <w:rsid w:val="00C4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2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8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8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2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向荀</dc:creator>
  <cp:keywords/>
  <dc:description/>
  <cp:lastModifiedBy>黄超宇</cp:lastModifiedBy>
  <cp:revision>3</cp:revision>
  <dcterms:created xsi:type="dcterms:W3CDTF">2023-05-23T08:56:00Z</dcterms:created>
  <dcterms:modified xsi:type="dcterms:W3CDTF">2023-05-24T08:39:00Z</dcterms:modified>
</cp:coreProperties>
</file>